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40"/>
          <w:szCs w:val="40"/>
          <w:u w:val="single"/>
        </w:rPr>
      </w:pPr>
      <w:bookmarkStart w:id="0" w:name="_GoBack"/>
      <w:r w:rsidRPr="004179FF">
        <w:rPr>
          <w:b/>
          <w:bCs/>
          <w:color w:val="000000"/>
          <w:sz w:val="40"/>
          <w:szCs w:val="40"/>
          <w:u w:val="single"/>
          <w:bdr w:val="none" w:sz="0" w:space="0" w:color="auto" w:frame="1"/>
        </w:rPr>
        <w:t>Консультация для родителей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40"/>
          <w:szCs w:val="40"/>
          <w:u w:val="single"/>
        </w:rPr>
      </w:pPr>
      <w:r w:rsidRPr="004179FF">
        <w:rPr>
          <w:b/>
          <w:bCs/>
          <w:sz w:val="40"/>
          <w:szCs w:val="40"/>
          <w:u w:val="single"/>
          <w:bdr w:val="none" w:sz="0" w:space="0" w:color="auto" w:frame="1"/>
        </w:rPr>
        <w:t>«Художественное конструирование как средство развития творческой личности»</w:t>
      </w:r>
    </w:p>
    <w:bookmarkEnd w:id="0"/>
    <w:p w:rsidR="004179FF" w:rsidRPr="004179FF" w:rsidRDefault="004179FF" w:rsidP="004179F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40"/>
          <w:szCs w:val="40"/>
          <w:u w:val="single"/>
        </w:rPr>
      </w:pPr>
      <w:r w:rsidRPr="004179FF">
        <w:rPr>
          <w:color w:val="000000"/>
          <w:sz w:val="40"/>
          <w:szCs w:val="40"/>
          <w:u w:val="single"/>
        </w:rPr>
        <w:t> </w:t>
      </w:r>
      <w:r w:rsidRPr="004179FF">
        <w:rPr>
          <w:b/>
          <w:bCs/>
          <w:i/>
          <w:color w:val="000000"/>
          <w:sz w:val="32"/>
          <w:szCs w:val="32"/>
          <w:bdr w:val="none" w:sz="0" w:space="0" w:color="auto" w:frame="1"/>
        </w:rPr>
        <w:t>Дети должны жить в мире красоты, игры, сказки, рисунка, фантазии, творчества</w:t>
      </w:r>
      <w:r w:rsidRPr="004179FF">
        <w:rPr>
          <w:b/>
          <w:bCs/>
          <w:color w:val="000000"/>
          <w:sz w:val="32"/>
          <w:szCs w:val="32"/>
          <w:bdr w:val="none" w:sz="0" w:space="0" w:color="auto" w:frame="1"/>
        </w:rPr>
        <w:t>.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  </w:t>
      </w:r>
      <w:r w:rsidRPr="004179FF">
        <w:rPr>
          <w:color w:val="000000"/>
          <w:sz w:val="32"/>
          <w:szCs w:val="32"/>
          <w:bdr w:val="none" w:sz="0" w:space="0" w:color="auto" w:frame="1"/>
        </w:rPr>
        <w:t>(Василий Сухомлинский)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Наверное, у каждого взрослого человека иногда появляется желание вернуться в свое детство. Мы помним веселое и беззаботное время, когда не надо было думать о насущных проблемах, и мы просто наслаждались жизнью. А вспомните замечательные часы, проведенные с мамой или с папой над созданием игрушек из шерсти, поделок из бумаги или лепкой из пластилина ... Восхищенный взгляд друзей и родственников при виде созданной нами поделки своими руками и ни с чем несравнимое чувство собственной значимости и гордости. И совершенно неважно, что это - дощечка с выжженным корабликом прибором для выжигания, изящное панно из шишек и еловых веток, собранная и склеенная модель самолета, трехмерные оригами в виде журавлика, прыгающей лягушки, оригами дракона или цветок из бумаги. Для нас и наших близких это настоящие шедевры, созданные своими руками</w:t>
      </w: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t xml:space="preserve"> !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 xml:space="preserve"> Такие поделки дороже любых драгоценностей - их никогда не передаривают и не выбрасывают, а бережно сохраняют на долгие годы, ведь в них живет частичка наших эмоций, нашего внутреннего мира.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 xml:space="preserve">Но время летит неумолимо быстро и у нас уже свои дети. </w:t>
      </w: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t>И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 xml:space="preserve"> конечно же от Вас зависит, насколько ребенок будет любознательным и творчески развитым, чтобы его детство было интересным и счастливым и чтобы у ребенка остались такие же приятные и яркие воспоминания о своем детстве, как и у Вас. Когда ребенок создает поделки своими руками вместе с родителями, он не только развивает творческое воображение, моторику рук и свою </w:t>
      </w:r>
      <w:r w:rsidRPr="004179FF">
        <w:rPr>
          <w:color w:val="000000"/>
          <w:sz w:val="32"/>
          <w:szCs w:val="32"/>
          <w:bdr w:val="none" w:sz="0" w:space="0" w:color="auto" w:frame="1"/>
        </w:rPr>
        <w:lastRenderedPageBreak/>
        <w:t>фантазию - совместное творчество прекрасно укрепляет отношения между детьми и родителями.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Художественное конструирование</w:t>
      </w:r>
      <w:r w:rsidRPr="004179FF">
        <w:rPr>
          <w:color w:val="000000"/>
          <w:sz w:val="32"/>
          <w:szCs w:val="32"/>
          <w:bdr w:val="none" w:sz="0" w:space="0" w:color="auto" w:frame="1"/>
        </w:rPr>
        <w:t> – это не только моделирование структур</w:t>
      </w:r>
      <w:r>
        <w:rPr>
          <w:color w:val="000000"/>
          <w:sz w:val="32"/>
          <w:szCs w:val="32"/>
        </w:rPr>
        <w:t xml:space="preserve"> </w:t>
      </w:r>
      <w:r w:rsidRPr="004179FF">
        <w:rPr>
          <w:color w:val="000000"/>
          <w:sz w:val="32"/>
          <w:szCs w:val="32"/>
          <w:bdr w:val="none" w:sz="0" w:space="0" w:color="auto" w:frame="1"/>
        </w:rPr>
        <w:t>конструируемого объекта, но и создание художественного образа.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В художественном конструировании, помимо умственного развития ребенка, осуществляется развитие его художественных способностей. Дети конструируют разные художественные композиции и поделки из бумаги, картона, природного и бросового материала. Созданные постройки и поделки можно использовать в игре или в качестве подарка, украшения помещений, что приносит им и родителям большое удовольствие. У большинства детей недостаточно сформированы навыки конструктивного мышления. Детское творчество, основано, как правило</w:t>
      </w: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t> ,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>на подражании, которое служит важным фактором развития ребенка, в частности его художественных способностей. Наша задача состоит в том, чтобы опираясь на склонность детей к подражанию, прививать им навыки и умения, без которых невозможна творческая деятельность, воспитывать у них самостоятельность, активность в применения этих знаний и умений.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  <w:u w:val="single"/>
        </w:rPr>
      </w:pPr>
      <w:r w:rsidRPr="004179FF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Виды художественного конструирования: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Конструирование из бумаги;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Конструирование из природного материала;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Конструирование из дополнительных материалов (бросового материала, ткань)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  <w:u w:val="single"/>
        </w:rPr>
      </w:pPr>
      <w:r w:rsidRPr="004179FF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Содержание работы с бумагой включает в себя следующие направления: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Конструирование (предметно-плоскостное, предполагает создание предметно плоскостных изображений, например, кошка дом птица)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Объемные (Создание объемных поделок из бумаги – цилиндры, конусы, рельефная полоска)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lastRenderedPageBreak/>
        <w:t>Сюжетная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> (Создание сюжетных композиций отражающие реальные сказочные события – «космос», «пейзаж» и другие)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Декоративные (Включающие в себя орнаменты и узоры, которыми можно украсит интерьер, разные предметы)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На первом этапе дети знакомятся с разными свойствами бумаги через разные органы восприятия: рассматриваем бумагу, свойства бумаги, узнаем какой материал – прозрачный, переливается, плотный, блестящий.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С помощью слуха осваиваем разную тональность звучания материала – бумаги.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 xml:space="preserve">С помощью тактильного восприятия чувствуем фактуру материала – </w:t>
      </w: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t>гладкая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>, шерстяная, шершавая.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Органы обоняния позволяют почувствовать запахи бумаги.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Работая с бумагой, узнаем разные способы работы с ней. Что можно сделать с бумагой? (Рвать, мять, катать, обрывать, рисовать, создавать чеканку)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Исследование бумаги разной фактуры позволяет нам сравнивать бумагу с другими материалами</w:t>
      </w: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t> ,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>такими как ткань, природный материал и другие.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На втором этапе дети осваивают простейшие способы вырезывания (Силуэтная, симметричная, ленточная, многофигурная)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Совместно с детьми находим разные способы рационального быстрого вырезывания.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На третьем этапе с детьми осваиваем разные способы создания и преобразования бумаги (изучаем моделирующую её функцию)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Дети изготавливают объемные поделки в виде конусов цилиндров игрушек.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На четвертом этапе дети знакомятся с разными техниками работы с бумагой (Обрывная, мятая, рельефный завиток, коллаж).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Такая работа позволяет ребенку увидеть не ограниченные свойства бумаги сочетать смешивать техники, создавать разнообразные композиции и объемные поделки.</w:t>
      </w:r>
    </w:p>
    <w:p w:rsidR="004179FF" w:rsidRPr="004179FF" w:rsidRDefault="004179FF" w:rsidP="004179F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u w:val="single"/>
        </w:rPr>
        <w:lastRenderedPageBreak/>
        <w:t> </w:t>
      </w:r>
      <w:r w:rsidRPr="004179FF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Работа с природным материалом</w:t>
      </w:r>
      <w:r w:rsidRPr="004179FF">
        <w:rPr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4179FF">
        <w:rPr>
          <w:color w:val="000000"/>
          <w:sz w:val="32"/>
          <w:szCs w:val="32"/>
          <w:bdr w:val="none" w:sz="0" w:space="0" w:color="auto" w:frame="1"/>
        </w:rPr>
        <w:t>(шишки, ветки, ракушки, песок и т.д.) позволяет детям</w:t>
      </w: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t> ,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>создавать забавные игрушки, картины, портреты. На начальном этапе дети внимательно рассматривают форму, окраску природного материала. Всякий природный элемент имеет свою особенную фактуру, поэтому и образы получаются разные. Затем детям предлагаем подумать пофантазировать, как можно усилить образ, подобрав детали из других природных форм. Важно научить воспринимать засушенный материал, видеть в нем образы и составлять выразительные композиции. Составление композиции – творческий процесс.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Предоставление детям разнообразных материалов и возможности пользоваться ими по своему усмотрению</w:t>
      </w: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t> ,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 xml:space="preserve">как в совместной, так и в самостоятельной деятельности позволяет развить творческие способности дошкольников. При работе, в </w:t>
      </w: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t>данном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 xml:space="preserve"> направление мы использовали проектную деятельность, познавательно-исследовательскую деятельность. Работая над познавательно-творческим проектом "Необыкновенная история осеннего листочка" дети стали чаще обращать внимание на красоту природы, особенно на красоту того, что дети обычно не замечают: узор листьев над головой и под ногами, солнечные блики и тени бегущих облаков. Дети сами собирали природный материал для создания сюжетных и декоративных композиций. Составляя букеты - настроения, дети учились передавать в композициях грусть, радость. Мы обращали внимание на то, как красивы маленькие корзиночки из бересты и прутьев, украшенные живыми и сухими цветами, веточками, мелкими шишками, плодами рябины, листьями. Так же мы познакомили детей с использованием аквариума и с его обитателями, как с одним из искусственных экосистем.</w:t>
      </w:r>
    </w:p>
    <w:p w:rsid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lastRenderedPageBreak/>
        <w:t>Конструирование из бросового материала</w:t>
      </w:r>
      <w:r w:rsidRPr="004179FF">
        <w:rPr>
          <w:b/>
          <w:bCs/>
          <w:color w:val="000000"/>
          <w:sz w:val="32"/>
          <w:szCs w:val="32"/>
          <w:bdr w:val="none" w:sz="0" w:space="0" w:color="auto" w:frame="1"/>
        </w:rPr>
        <w:t>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Задача воспитателя показать, как из привычных предметов «на выброс»,</w:t>
      </w:r>
      <w:r>
        <w:rPr>
          <w:color w:val="000000"/>
          <w:sz w:val="32"/>
          <w:szCs w:val="32"/>
        </w:rPr>
        <w:t xml:space="preserve"> </w:t>
      </w:r>
      <w:proofErr w:type="gramStart"/>
      <w:r w:rsidRPr="004179FF">
        <w:rPr>
          <w:color w:val="000000"/>
          <w:sz w:val="32"/>
          <w:szCs w:val="32"/>
          <w:bdr w:val="none" w:sz="0" w:space="0" w:color="auto" w:frame="1"/>
        </w:rPr>
        <w:t>( </w:t>
      </w:r>
      <w:proofErr w:type="gramEnd"/>
      <w:r w:rsidRPr="004179FF">
        <w:rPr>
          <w:color w:val="000000"/>
          <w:sz w:val="32"/>
          <w:szCs w:val="32"/>
          <w:bdr w:val="none" w:sz="0" w:space="0" w:color="auto" w:frame="1"/>
        </w:rPr>
        <w:t>стаканчик из-под йогурта, засохший фломастер, пластмассовое яйцо от</w:t>
      </w:r>
      <w:r>
        <w:rPr>
          <w:color w:val="000000"/>
          <w:sz w:val="32"/>
          <w:szCs w:val="32"/>
        </w:rPr>
        <w:t xml:space="preserve">  </w:t>
      </w:r>
      <w:r w:rsidRPr="004179FF">
        <w:rPr>
          <w:color w:val="000000"/>
          <w:sz w:val="32"/>
          <w:szCs w:val="32"/>
          <w:bdr w:val="none" w:sz="0" w:space="0" w:color="auto" w:frame="1"/>
        </w:rPr>
        <w:t>киндер-сюрприза ) можно сделать что-то оригинальное (цветок в горшочке).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Бросовый материал даёт детям чувство независимости от взрослых, так</w:t>
      </w:r>
      <w:r>
        <w:rPr>
          <w:color w:val="000000"/>
          <w:sz w:val="32"/>
          <w:szCs w:val="32"/>
        </w:rPr>
        <w:t xml:space="preserve"> </w:t>
      </w:r>
      <w:r w:rsidRPr="004179FF">
        <w:rPr>
          <w:color w:val="000000"/>
          <w:sz w:val="32"/>
          <w:szCs w:val="32"/>
          <w:bdr w:val="none" w:sz="0" w:space="0" w:color="auto" w:frame="1"/>
        </w:rPr>
        <w:t>приучает ребёнка к бережливости, он никогда не сломает игрушку,</w:t>
      </w:r>
      <w:r>
        <w:rPr>
          <w:color w:val="000000"/>
          <w:sz w:val="32"/>
          <w:szCs w:val="32"/>
        </w:rPr>
        <w:t xml:space="preserve"> </w:t>
      </w:r>
      <w:r w:rsidRPr="004179FF">
        <w:rPr>
          <w:color w:val="000000"/>
          <w:sz w:val="32"/>
          <w:szCs w:val="32"/>
          <w:bdr w:val="none" w:sz="0" w:space="0" w:color="auto" w:frame="1"/>
        </w:rPr>
        <w:t>сделанную своими руками, к изготовлению которой приложил усилия и</w:t>
      </w:r>
      <w:r>
        <w:rPr>
          <w:color w:val="000000"/>
          <w:sz w:val="32"/>
          <w:szCs w:val="32"/>
        </w:rPr>
        <w:t xml:space="preserve"> </w:t>
      </w:r>
      <w:r w:rsidRPr="004179FF">
        <w:rPr>
          <w:color w:val="000000"/>
          <w:sz w:val="32"/>
          <w:szCs w:val="32"/>
          <w:bdr w:val="none" w:sz="0" w:space="0" w:color="auto" w:frame="1"/>
        </w:rPr>
        <w:t>старание, а в дальнейшем станет уважать и труд других людей.</w:t>
      </w:r>
      <w:r>
        <w:rPr>
          <w:color w:val="000000"/>
          <w:sz w:val="32"/>
          <w:szCs w:val="32"/>
        </w:rPr>
        <w:t xml:space="preserve">  </w:t>
      </w:r>
      <w:r w:rsidRPr="004179FF">
        <w:rPr>
          <w:color w:val="000000"/>
          <w:sz w:val="32"/>
          <w:szCs w:val="32"/>
          <w:bdr w:val="none" w:sz="0" w:space="0" w:color="auto" w:frame="1"/>
        </w:rPr>
        <w:t>Работая с разными материалами, дети знакомятся с их свойствами,</w:t>
      </w:r>
      <w:r>
        <w:rPr>
          <w:color w:val="000000"/>
          <w:sz w:val="32"/>
          <w:szCs w:val="32"/>
        </w:rPr>
        <w:t xml:space="preserve"> </w:t>
      </w:r>
      <w:r w:rsidRPr="004179FF">
        <w:rPr>
          <w:color w:val="000000"/>
          <w:sz w:val="32"/>
          <w:szCs w:val="32"/>
          <w:bdr w:val="none" w:sz="0" w:space="0" w:color="auto" w:frame="1"/>
        </w:rPr>
        <w:t>разнообразной структурой, приобретают трудовые навыки и умения,</w:t>
      </w:r>
      <w:r>
        <w:rPr>
          <w:color w:val="000000"/>
          <w:sz w:val="32"/>
          <w:szCs w:val="32"/>
        </w:rPr>
        <w:t xml:space="preserve"> </w:t>
      </w:r>
      <w:r w:rsidRPr="004179FF">
        <w:rPr>
          <w:color w:val="000000"/>
          <w:sz w:val="32"/>
          <w:szCs w:val="32"/>
          <w:bdr w:val="none" w:sz="0" w:space="0" w:color="auto" w:frame="1"/>
        </w:rPr>
        <w:t>учатся мыслить.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Так же не менее важным условием развития творческих способностей детей является активное участие в педагогическом процессе родителей, которые являются первыми помощниками своим детям.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Подведем итоги</w:t>
      </w:r>
      <w:r w:rsidRPr="004179FF">
        <w:rPr>
          <w:b/>
          <w:bCs/>
          <w:color w:val="000000"/>
          <w:sz w:val="32"/>
          <w:szCs w:val="32"/>
          <w:bdr w:val="none" w:sz="0" w:space="0" w:color="auto" w:frame="1"/>
        </w:rPr>
        <w:t>: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Поощряйте ребенка заниматься творчеством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Устраивайте совместные творческие посиделки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Получайте удовольствие от творчества и искренне восхищайтесь творческим процессом и творениями вашего малыша!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С раннего детства покажите ребёнку, что творчество естественно и приносит удовольствие.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Занимайтесь своим творческим процессом рядом с ним, и объясняйте понемногу, что бы делаете и зачем.</w:t>
      </w:r>
    </w:p>
    <w:p w:rsidR="004179FF" w:rsidRPr="004179FF" w:rsidRDefault="004179FF" w:rsidP="004179F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4179FF">
        <w:rPr>
          <w:color w:val="000000"/>
          <w:sz w:val="32"/>
          <w:szCs w:val="32"/>
          <w:bdr w:val="none" w:sz="0" w:space="0" w:color="auto" w:frame="1"/>
        </w:rPr>
        <w:t>Постепенно разрешайте и ему поучаствовать в том, что вы делаете!</w:t>
      </w:r>
    </w:p>
    <w:p w:rsidR="00FA4F3E" w:rsidRPr="004179FF" w:rsidRDefault="00FA4F3E">
      <w:pPr>
        <w:rPr>
          <w:rFonts w:ascii="Times New Roman" w:hAnsi="Times New Roman" w:cs="Times New Roman"/>
          <w:sz w:val="32"/>
          <w:szCs w:val="32"/>
        </w:rPr>
      </w:pPr>
    </w:p>
    <w:sectPr w:rsidR="00FA4F3E" w:rsidRPr="0041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CF"/>
    <w:rsid w:val="004179FF"/>
    <w:rsid w:val="00D071CF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2022-11-17T14:20:00Z</dcterms:created>
  <dcterms:modified xsi:type="dcterms:W3CDTF">2022-11-17T14:28:00Z</dcterms:modified>
</cp:coreProperties>
</file>